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r>
        <w:rPr>
          <w:rFonts w:hint="eastAsia" w:ascii="宋体" w:hAnsi="宋体" w:eastAsia="宋体" w:cs="宋体"/>
          <w:sz w:val="36"/>
        </w:rPr>
        <w:t>一、单位营业执照</w:t>
      </w:r>
    </w:p>
    <w:bookmarkEnd w:id="2"/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1"/>
      <w:bookmarkStart w:id="1" w:name="OLE_LINK2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报价单</w:t>
      </w:r>
    </w:p>
    <w:tbl>
      <w:tblPr>
        <w:tblStyle w:val="7"/>
        <w:tblW w:w="883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149"/>
        <w:gridCol w:w="1420"/>
        <w:gridCol w:w="1421"/>
        <w:gridCol w:w="1421"/>
      </w:tblGrid>
      <w:tr w14:paraId="78AC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 w14:paraId="2A0A1E01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项目名称</w:t>
            </w:r>
          </w:p>
        </w:tc>
        <w:tc>
          <w:tcPr>
            <w:tcW w:w="3149" w:type="dxa"/>
            <w:vAlign w:val="top"/>
          </w:tcPr>
          <w:p w14:paraId="53DE1124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内容及技术要求</w:t>
            </w:r>
          </w:p>
        </w:tc>
        <w:tc>
          <w:tcPr>
            <w:tcW w:w="1420" w:type="dxa"/>
            <w:vAlign w:val="top"/>
          </w:tcPr>
          <w:p w14:paraId="513D68DE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报价</w:t>
            </w:r>
          </w:p>
        </w:tc>
        <w:tc>
          <w:tcPr>
            <w:tcW w:w="1421" w:type="dxa"/>
            <w:vAlign w:val="top"/>
          </w:tcPr>
          <w:p w14:paraId="2C842824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供应商</w:t>
            </w:r>
          </w:p>
        </w:tc>
        <w:tc>
          <w:tcPr>
            <w:tcW w:w="1421" w:type="dxa"/>
            <w:vAlign w:val="top"/>
          </w:tcPr>
          <w:p w14:paraId="103D88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31B9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 w14:paraId="3675FFB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3149" w:type="dxa"/>
            <w:vAlign w:val="top"/>
          </w:tcPr>
          <w:p w14:paraId="7BF24BD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  <w:vAlign w:val="top"/>
          </w:tcPr>
          <w:p w14:paraId="3E8A96A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  <w:vAlign w:val="top"/>
          </w:tcPr>
          <w:p w14:paraId="75440D9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  <w:vAlign w:val="top"/>
          </w:tcPr>
          <w:p w14:paraId="65D0127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175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 w14:paraId="2D8A45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3149" w:type="dxa"/>
            <w:vAlign w:val="top"/>
          </w:tcPr>
          <w:p w14:paraId="15CA623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  <w:vAlign w:val="top"/>
          </w:tcPr>
          <w:p w14:paraId="55D4A63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  <w:vAlign w:val="top"/>
          </w:tcPr>
          <w:p w14:paraId="591C8E1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  <w:vAlign w:val="top"/>
          </w:tcPr>
          <w:p w14:paraId="35217A7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51FC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 w14:paraId="5DB49A9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3149" w:type="dxa"/>
            <w:vAlign w:val="top"/>
          </w:tcPr>
          <w:p w14:paraId="7411F6C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  <w:vAlign w:val="top"/>
          </w:tcPr>
          <w:p w14:paraId="1D8BF5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  <w:vAlign w:val="top"/>
          </w:tcPr>
          <w:p w14:paraId="5CAB9DD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  <w:vAlign w:val="top"/>
          </w:tcPr>
          <w:p w14:paraId="2799F76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473D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 w14:paraId="3099A7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3149" w:type="dxa"/>
            <w:vAlign w:val="top"/>
          </w:tcPr>
          <w:p w14:paraId="0446A90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  <w:vAlign w:val="top"/>
          </w:tcPr>
          <w:p w14:paraId="29116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  <w:vAlign w:val="top"/>
          </w:tcPr>
          <w:p w14:paraId="2795C31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  <w:vAlign w:val="top"/>
          </w:tcPr>
          <w:p w14:paraId="3B5243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6587F68E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016C4845"/>
    <w:rsid w:val="10395B52"/>
    <w:rsid w:val="17AA2940"/>
    <w:rsid w:val="2C345A0B"/>
    <w:rsid w:val="321D6511"/>
    <w:rsid w:val="35036D30"/>
    <w:rsid w:val="358E0BBA"/>
    <w:rsid w:val="371D1E1A"/>
    <w:rsid w:val="397B72CC"/>
    <w:rsid w:val="3E404AB4"/>
    <w:rsid w:val="40AB0647"/>
    <w:rsid w:val="4A6621F9"/>
    <w:rsid w:val="4C6A6531"/>
    <w:rsid w:val="4F0F6A19"/>
    <w:rsid w:val="50455E03"/>
    <w:rsid w:val="5BBD42D7"/>
    <w:rsid w:val="63502DAF"/>
    <w:rsid w:val="6BAC45B9"/>
    <w:rsid w:val="6DBF42DF"/>
    <w:rsid w:val="6FFD36A4"/>
    <w:rsid w:val="71F930C3"/>
    <w:rsid w:val="7C173E85"/>
    <w:rsid w:val="7EEE2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2018</Words>
  <Characters>2105</Characters>
  <Lines>7</Lines>
  <Paragraphs>2</Paragraphs>
  <TotalTime>24</TotalTime>
  <ScaleCrop>false</ScaleCrop>
  <LinksUpToDate>false</LinksUpToDate>
  <CharactersWithSpaces>2191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2025-07-21T07:10:47Z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EC2BF3D4146D458BA9A63D12261E28DA_13</vt:lpwstr>
  </property>
</Properties>
</file>